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E48" w:rsidRPr="00A92CAF" w:rsidRDefault="00B86E48" w:rsidP="00B86E48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Ключи к заданиям шк</w:t>
      </w:r>
      <w:r w:rsidR="00172A70" w:rsidRPr="00A92CAF">
        <w:rPr>
          <w:b/>
          <w:bCs/>
        </w:rPr>
        <w:t>ольного этапа для участников 5-6</w:t>
      </w:r>
      <w:r w:rsidRPr="00A92CAF">
        <w:rPr>
          <w:b/>
          <w:bCs/>
        </w:rPr>
        <w:t xml:space="preserve"> классов</w:t>
      </w:r>
    </w:p>
    <w:p w:rsidR="00B86E48" w:rsidRPr="00A92CAF" w:rsidRDefault="00B86E48" w:rsidP="00B86E48">
      <w:pPr>
        <w:pStyle w:val="Default"/>
        <w:jc w:val="center"/>
        <w:rPr>
          <w:b/>
          <w:bCs/>
        </w:rPr>
      </w:pPr>
    </w:p>
    <w:p w:rsidR="00B86E48" w:rsidRPr="00A92CAF" w:rsidRDefault="00B86E48" w:rsidP="00B86E48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Предполагаемый ответ и оценка задания 1</w:t>
      </w:r>
    </w:p>
    <w:p w:rsidR="00B86E48" w:rsidRPr="00A92CAF" w:rsidRDefault="00B86E48" w:rsidP="00B86E48">
      <w:pPr>
        <w:pStyle w:val="Default"/>
        <w:rPr>
          <w:b/>
          <w:bCs/>
        </w:rPr>
      </w:pPr>
    </w:p>
    <w:p w:rsidR="00B86E48" w:rsidRPr="00A92CAF" w:rsidRDefault="00B86E48" w:rsidP="00B86E48">
      <w:pPr>
        <w:pStyle w:val="Default"/>
        <w:numPr>
          <w:ilvl w:val="0"/>
          <w:numId w:val="1"/>
        </w:numPr>
        <w:spacing w:after="21"/>
      </w:pPr>
      <w:r w:rsidRPr="00A92CAF">
        <w:t xml:space="preserve">этюд – </w:t>
      </w:r>
      <w:r w:rsidRPr="00A92CAF">
        <w:rPr>
          <w:b/>
        </w:rPr>
        <w:t>1 балл</w:t>
      </w:r>
      <w:r w:rsidRPr="00A92CAF">
        <w:t>,</w:t>
      </w:r>
    </w:p>
    <w:p w:rsidR="00B86E48" w:rsidRPr="00A92CAF" w:rsidRDefault="00B86E48" w:rsidP="00B86E48">
      <w:pPr>
        <w:pStyle w:val="Default"/>
        <w:numPr>
          <w:ilvl w:val="0"/>
          <w:numId w:val="1"/>
        </w:numPr>
        <w:spacing w:after="21"/>
      </w:pPr>
      <w:r w:rsidRPr="00A92CAF">
        <w:rPr>
          <w:lang w:val="en-US"/>
        </w:rPr>
        <w:t>a</w:t>
      </w:r>
      <w:r w:rsidRPr="00A92CAF">
        <w:t xml:space="preserve">. живопись – </w:t>
      </w:r>
      <w:r w:rsidRPr="00A92CAF">
        <w:rPr>
          <w:b/>
        </w:rPr>
        <w:t>1балл</w:t>
      </w:r>
      <w:r w:rsidRPr="00A92CAF">
        <w:t xml:space="preserve">, набросок, эскиз – </w:t>
      </w:r>
      <w:r w:rsidRPr="00A92CAF">
        <w:rPr>
          <w:b/>
        </w:rPr>
        <w:t>1 балл</w:t>
      </w:r>
      <w:r w:rsidRPr="00A92CAF">
        <w:t>,</w:t>
      </w:r>
      <w:r w:rsidR="007431D3" w:rsidRPr="00A92CAF">
        <w:t xml:space="preserve"> написанное с натуры – </w:t>
      </w:r>
      <w:r w:rsidR="007431D3" w:rsidRPr="00A92CAF">
        <w:rPr>
          <w:b/>
        </w:rPr>
        <w:t>1 балл</w:t>
      </w:r>
      <w:r w:rsidR="007431D3" w:rsidRPr="00A92CAF">
        <w:t>,</w:t>
      </w:r>
    </w:p>
    <w:p w:rsidR="00B86E48" w:rsidRPr="00A92CAF" w:rsidRDefault="00E270C0" w:rsidP="00B86E48">
      <w:pPr>
        <w:pStyle w:val="Default"/>
        <w:spacing w:after="21"/>
        <w:ind w:left="720"/>
      </w:pPr>
      <w:r w:rsidRPr="00A92CAF">
        <w:rPr>
          <w:lang w:val="en-US"/>
        </w:rPr>
        <w:t>b</w:t>
      </w:r>
      <w:r w:rsidRPr="00A92CAF">
        <w:t>. скульптура</w:t>
      </w:r>
      <w:r w:rsidR="00B86E48" w:rsidRPr="00A92CAF">
        <w:t xml:space="preserve"> -</w:t>
      </w:r>
      <w:r w:rsidRPr="00A92CAF">
        <w:t xml:space="preserve"> </w:t>
      </w:r>
      <w:r w:rsidRPr="00A92CAF">
        <w:rPr>
          <w:b/>
        </w:rPr>
        <w:t>1 балл</w:t>
      </w:r>
      <w:r w:rsidRPr="00A92CAF">
        <w:t xml:space="preserve">, подготовительный этап – </w:t>
      </w:r>
      <w:r w:rsidRPr="00A92CAF">
        <w:rPr>
          <w:b/>
        </w:rPr>
        <w:t>1балл</w:t>
      </w:r>
      <w:r w:rsidRPr="00A92CAF">
        <w:t>,</w:t>
      </w:r>
    </w:p>
    <w:p w:rsidR="00B86E48" w:rsidRPr="00A92CAF" w:rsidRDefault="00E270C0" w:rsidP="00E270C0">
      <w:pPr>
        <w:pStyle w:val="Default"/>
        <w:spacing w:after="21"/>
        <w:ind w:left="720"/>
      </w:pPr>
      <w:r w:rsidRPr="00A92CAF">
        <w:rPr>
          <w:lang w:val="en-US"/>
        </w:rPr>
        <w:t>c</w:t>
      </w:r>
      <w:r w:rsidRPr="00A92CAF">
        <w:t xml:space="preserve">. музыка – </w:t>
      </w:r>
      <w:r w:rsidRPr="00A92CAF">
        <w:rPr>
          <w:b/>
        </w:rPr>
        <w:t>1 балл</w:t>
      </w:r>
      <w:r w:rsidRPr="00A92CAF">
        <w:t xml:space="preserve">, концертные этюды – </w:t>
      </w:r>
      <w:r w:rsidRPr="00A92CAF">
        <w:rPr>
          <w:b/>
        </w:rPr>
        <w:t>1 балл</w:t>
      </w:r>
      <w:r w:rsidRPr="00A92CAF">
        <w:t>,</w:t>
      </w:r>
      <w:r w:rsidR="007431D3" w:rsidRPr="00A92CAF">
        <w:t xml:space="preserve"> совершенство техники исполнения – </w:t>
      </w:r>
      <w:r w:rsidR="007431D3" w:rsidRPr="00A92CAF">
        <w:rPr>
          <w:b/>
        </w:rPr>
        <w:t>1 балл</w:t>
      </w:r>
      <w:r w:rsidR="007431D3" w:rsidRPr="00A92CAF">
        <w:t xml:space="preserve">, </w:t>
      </w:r>
    </w:p>
    <w:p w:rsidR="00E270C0" w:rsidRPr="00A92CAF" w:rsidRDefault="00E270C0" w:rsidP="00E270C0">
      <w:pPr>
        <w:pStyle w:val="Default"/>
        <w:spacing w:after="21"/>
        <w:ind w:left="720"/>
      </w:pPr>
      <w:r w:rsidRPr="00A92CAF">
        <w:rPr>
          <w:b/>
        </w:rPr>
        <w:t xml:space="preserve">Примечание. </w:t>
      </w:r>
      <w:r w:rsidRPr="00A92CAF">
        <w:t xml:space="preserve">Театр – </w:t>
      </w:r>
      <w:r w:rsidRPr="00A92CAF">
        <w:rPr>
          <w:b/>
        </w:rPr>
        <w:t>1 балл</w:t>
      </w:r>
      <w:r w:rsidRPr="00A92CAF">
        <w:t xml:space="preserve">, </w:t>
      </w:r>
      <w:r w:rsidR="007431D3" w:rsidRPr="00A92CAF">
        <w:t>мастерство импровизации</w:t>
      </w:r>
      <w:r w:rsidRPr="00A92CAF">
        <w:t xml:space="preserve"> – </w:t>
      </w:r>
      <w:r w:rsidRPr="00A92CAF">
        <w:rPr>
          <w:b/>
        </w:rPr>
        <w:t>1 балл</w:t>
      </w:r>
      <w:r w:rsidRPr="00A92CAF">
        <w:t>,</w:t>
      </w:r>
    </w:p>
    <w:p w:rsidR="007431D3" w:rsidRPr="00A92CAF" w:rsidRDefault="007431D3" w:rsidP="00E270C0">
      <w:pPr>
        <w:pStyle w:val="Default"/>
        <w:spacing w:after="21"/>
        <w:ind w:left="720"/>
      </w:pPr>
      <w:r w:rsidRPr="00A92CAF">
        <w:rPr>
          <w:b/>
        </w:rPr>
        <w:t xml:space="preserve">                         </w:t>
      </w:r>
      <w:r w:rsidRPr="00A92CAF">
        <w:t xml:space="preserve">Литература – </w:t>
      </w:r>
      <w:r w:rsidRPr="00A92CAF">
        <w:rPr>
          <w:b/>
        </w:rPr>
        <w:t>1 балл</w:t>
      </w:r>
      <w:r w:rsidRPr="00A92CAF">
        <w:t xml:space="preserve">, развитие воображения – </w:t>
      </w:r>
      <w:r w:rsidRPr="00A92CAF">
        <w:rPr>
          <w:b/>
        </w:rPr>
        <w:t>1 балл</w:t>
      </w:r>
      <w:r w:rsidRPr="00A92CAF">
        <w:t xml:space="preserve">, </w:t>
      </w:r>
    </w:p>
    <w:p w:rsidR="007431D3" w:rsidRPr="00A92CAF" w:rsidRDefault="007431D3" w:rsidP="00E270C0">
      <w:pPr>
        <w:pStyle w:val="Default"/>
        <w:spacing w:after="21"/>
        <w:ind w:left="720"/>
      </w:pPr>
      <w:r w:rsidRPr="00A92CAF">
        <w:t xml:space="preserve">                         Шахматы – </w:t>
      </w:r>
      <w:r w:rsidRPr="00A92CAF">
        <w:rPr>
          <w:b/>
        </w:rPr>
        <w:t>1 балл</w:t>
      </w:r>
      <w:r w:rsidRPr="00A92CAF">
        <w:t xml:space="preserve">, решать композиционные задачи – </w:t>
      </w:r>
      <w:r w:rsidRPr="00A92CAF">
        <w:rPr>
          <w:b/>
        </w:rPr>
        <w:t>1балл,</w:t>
      </w:r>
    </w:p>
    <w:p w:rsidR="00B86E48" w:rsidRPr="00A92CAF" w:rsidRDefault="007431D3" w:rsidP="00B922A0">
      <w:pPr>
        <w:pStyle w:val="Default"/>
        <w:numPr>
          <w:ilvl w:val="0"/>
          <w:numId w:val="1"/>
        </w:numPr>
        <w:spacing w:after="21"/>
      </w:pPr>
      <w:r w:rsidRPr="00A92CAF">
        <w:t xml:space="preserve">Фредерик – </w:t>
      </w:r>
      <w:r w:rsidRPr="00A92CAF">
        <w:rPr>
          <w:b/>
        </w:rPr>
        <w:t>1 балл</w:t>
      </w:r>
      <w:r w:rsidRPr="00A92CAF">
        <w:t xml:space="preserve">, Шопен – </w:t>
      </w:r>
      <w:r w:rsidRPr="00A92CAF">
        <w:rPr>
          <w:b/>
        </w:rPr>
        <w:t>1 балл</w:t>
      </w:r>
      <w:r w:rsidRPr="00A92CAF">
        <w:t>,</w:t>
      </w:r>
    </w:p>
    <w:p w:rsidR="00B86E48" w:rsidRPr="00A92CAF" w:rsidRDefault="00B922A0" w:rsidP="00B922A0">
      <w:pPr>
        <w:pStyle w:val="Default"/>
        <w:numPr>
          <w:ilvl w:val="0"/>
          <w:numId w:val="1"/>
        </w:numPr>
        <w:spacing w:after="21"/>
      </w:pPr>
      <w:proofErr w:type="spellStart"/>
      <w:r w:rsidRPr="00A92CAF">
        <w:rPr>
          <w:lang w:val="en-US"/>
        </w:rPr>
        <w:t>Польский</w:t>
      </w:r>
      <w:proofErr w:type="spellEnd"/>
      <w:r w:rsidRPr="00A92CAF">
        <w:rPr>
          <w:lang w:val="en-US"/>
        </w:rPr>
        <w:t xml:space="preserve"> </w:t>
      </w:r>
      <w:proofErr w:type="spellStart"/>
      <w:r w:rsidRPr="00A92CAF">
        <w:rPr>
          <w:lang w:val="en-US"/>
        </w:rPr>
        <w:t>композитор</w:t>
      </w:r>
      <w:proofErr w:type="spellEnd"/>
      <w:r w:rsidRPr="00A92CAF">
        <w:rPr>
          <w:lang w:val="en-US"/>
        </w:rPr>
        <w:t xml:space="preserve"> –</w:t>
      </w:r>
      <w:r w:rsidRPr="00A92CAF">
        <w:t xml:space="preserve"> </w:t>
      </w:r>
      <w:r w:rsidRPr="00A92CAF">
        <w:rPr>
          <w:b/>
        </w:rPr>
        <w:t>1 балл</w:t>
      </w:r>
      <w:r w:rsidRPr="00A92CAF">
        <w:t xml:space="preserve">, </w:t>
      </w:r>
    </w:p>
    <w:p w:rsidR="00B86E48" w:rsidRPr="00A92CAF" w:rsidRDefault="00B922A0" w:rsidP="00B922A0">
      <w:pPr>
        <w:pStyle w:val="Default"/>
        <w:numPr>
          <w:ilvl w:val="0"/>
          <w:numId w:val="1"/>
        </w:numPr>
        <w:spacing w:after="21"/>
      </w:pPr>
      <w:r w:rsidRPr="00A92CAF">
        <w:t xml:space="preserve">первая половина -  </w:t>
      </w:r>
      <w:r w:rsidRPr="00A92CAF">
        <w:rPr>
          <w:b/>
        </w:rPr>
        <w:t>1 балл</w:t>
      </w:r>
      <w:r w:rsidRPr="00A92CAF">
        <w:t xml:space="preserve">, </w:t>
      </w:r>
      <w:r w:rsidRPr="00A92CAF">
        <w:rPr>
          <w:lang w:val="en-US"/>
        </w:rPr>
        <w:t>XIX</w:t>
      </w:r>
      <w:r w:rsidRPr="00A92CAF">
        <w:t xml:space="preserve"> века – </w:t>
      </w:r>
      <w:r w:rsidRPr="00A92CAF">
        <w:rPr>
          <w:b/>
        </w:rPr>
        <w:t>1 балл</w:t>
      </w:r>
      <w:r w:rsidRPr="00A92CAF">
        <w:t>,</w:t>
      </w:r>
    </w:p>
    <w:p w:rsidR="00B86E48" w:rsidRPr="00A92CAF" w:rsidRDefault="00B922A0" w:rsidP="00B922A0">
      <w:pPr>
        <w:pStyle w:val="Default"/>
        <w:numPr>
          <w:ilvl w:val="0"/>
          <w:numId w:val="1"/>
        </w:numPr>
        <w:spacing w:after="21"/>
      </w:pPr>
      <w:r w:rsidRPr="00A92CAF">
        <w:t xml:space="preserve">Романтизм – </w:t>
      </w:r>
      <w:r w:rsidRPr="00A92CAF">
        <w:rPr>
          <w:b/>
        </w:rPr>
        <w:t>1 балл</w:t>
      </w:r>
      <w:r w:rsidRPr="00A92CAF">
        <w:t xml:space="preserve">, </w:t>
      </w:r>
    </w:p>
    <w:p w:rsidR="002A2E30" w:rsidRPr="00A92CAF" w:rsidRDefault="002A2E30" w:rsidP="002A2E30">
      <w:pPr>
        <w:pStyle w:val="Default"/>
        <w:numPr>
          <w:ilvl w:val="0"/>
          <w:numId w:val="1"/>
        </w:numPr>
        <w:spacing w:after="21"/>
        <w:rPr>
          <w:color w:val="auto"/>
        </w:rPr>
      </w:pPr>
      <w:r w:rsidRPr="00A92CAF">
        <w:rPr>
          <w:color w:val="auto"/>
        </w:rPr>
        <w:t xml:space="preserve">Фортепиано – </w:t>
      </w:r>
      <w:r w:rsidRPr="00A92CAF">
        <w:rPr>
          <w:b/>
          <w:color w:val="auto"/>
        </w:rPr>
        <w:t>1 балл</w:t>
      </w:r>
      <w:r w:rsidRPr="00A92CAF">
        <w:rPr>
          <w:color w:val="auto"/>
        </w:rPr>
        <w:t xml:space="preserve">, Пианино – </w:t>
      </w:r>
      <w:r w:rsidRPr="00A92CAF">
        <w:rPr>
          <w:b/>
          <w:color w:val="auto"/>
        </w:rPr>
        <w:t>1 балл</w:t>
      </w:r>
      <w:r w:rsidRPr="00A92CAF">
        <w:rPr>
          <w:color w:val="auto"/>
        </w:rPr>
        <w:t xml:space="preserve">, Рояль – </w:t>
      </w:r>
      <w:r w:rsidRPr="00A92CAF">
        <w:rPr>
          <w:b/>
          <w:color w:val="auto"/>
        </w:rPr>
        <w:t>1 балл</w:t>
      </w:r>
      <w:r w:rsidR="00D43B73" w:rsidRPr="00A92CAF">
        <w:rPr>
          <w:color w:val="auto"/>
        </w:rPr>
        <w:t>,</w:t>
      </w:r>
    </w:p>
    <w:p w:rsidR="00D43B73" w:rsidRPr="00A92CAF" w:rsidRDefault="00D43B73" w:rsidP="002A2E30">
      <w:pPr>
        <w:pStyle w:val="Default"/>
        <w:numPr>
          <w:ilvl w:val="0"/>
          <w:numId w:val="1"/>
        </w:numPr>
        <w:spacing w:after="21"/>
        <w:rPr>
          <w:color w:val="auto"/>
        </w:rPr>
      </w:pPr>
      <w:r w:rsidRPr="00A92CAF">
        <w:rPr>
          <w:color w:val="auto"/>
        </w:rPr>
        <w:t>Денис -</w:t>
      </w:r>
      <w:r w:rsidRPr="00A92CAF">
        <w:rPr>
          <w:b/>
          <w:color w:val="auto"/>
        </w:rPr>
        <w:t>1 балл</w:t>
      </w:r>
      <w:r w:rsidRPr="00A92CAF">
        <w:rPr>
          <w:color w:val="auto"/>
        </w:rPr>
        <w:t xml:space="preserve">, </w:t>
      </w:r>
      <w:proofErr w:type="spellStart"/>
      <w:r w:rsidRPr="00A92CAF">
        <w:rPr>
          <w:color w:val="auto"/>
        </w:rPr>
        <w:t>Мацуев</w:t>
      </w:r>
      <w:proofErr w:type="spellEnd"/>
      <w:r w:rsidRPr="00A92CAF">
        <w:rPr>
          <w:color w:val="auto"/>
        </w:rPr>
        <w:t xml:space="preserve"> – </w:t>
      </w:r>
      <w:r w:rsidRPr="00A92CAF">
        <w:rPr>
          <w:b/>
          <w:color w:val="auto"/>
        </w:rPr>
        <w:t>1 балл</w:t>
      </w:r>
      <w:r w:rsidRPr="00A92CAF">
        <w:rPr>
          <w:color w:val="auto"/>
        </w:rPr>
        <w:t xml:space="preserve">, </w:t>
      </w:r>
    </w:p>
    <w:p w:rsidR="00D43B73" w:rsidRPr="00A92CAF" w:rsidRDefault="00D43B73" w:rsidP="00D43B73">
      <w:pPr>
        <w:pStyle w:val="Default"/>
        <w:spacing w:after="21"/>
        <w:ind w:left="720"/>
        <w:rPr>
          <w:color w:val="auto"/>
        </w:rPr>
      </w:pPr>
      <w:r w:rsidRPr="00A92CAF">
        <w:rPr>
          <w:b/>
        </w:rPr>
        <w:t xml:space="preserve">Примечание. </w:t>
      </w:r>
      <w:r w:rsidRPr="00A92CAF">
        <w:t xml:space="preserve">Николай – </w:t>
      </w:r>
      <w:r w:rsidRPr="00A92CAF">
        <w:rPr>
          <w:b/>
        </w:rPr>
        <w:t>1 балл</w:t>
      </w:r>
      <w:r w:rsidRPr="00A92CAF">
        <w:t xml:space="preserve">, Луганский – </w:t>
      </w:r>
      <w:r w:rsidRPr="00A92CAF">
        <w:rPr>
          <w:b/>
        </w:rPr>
        <w:t>1 балл</w:t>
      </w:r>
      <w:r w:rsidRPr="00A92CAF">
        <w:t xml:space="preserve">, Святослав – </w:t>
      </w:r>
      <w:r w:rsidRPr="00A92CAF">
        <w:rPr>
          <w:b/>
        </w:rPr>
        <w:t>1 балл</w:t>
      </w:r>
      <w:r w:rsidRPr="00A92CAF">
        <w:t xml:space="preserve">, Рихтер – </w:t>
      </w:r>
      <w:r w:rsidRPr="00A92CAF">
        <w:rPr>
          <w:b/>
        </w:rPr>
        <w:t>1 балл</w:t>
      </w:r>
      <w:r w:rsidRPr="00A92CAF">
        <w:t xml:space="preserve"> и т.д. </w:t>
      </w:r>
    </w:p>
    <w:p w:rsidR="00B86E48" w:rsidRPr="00A92CAF" w:rsidRDefault="00AD214F" w:rsidP="00E84A29">
      <w:pPr>
        <w:pStyle w:val="Default"/>
        <w:spacing w:after="21"/>
        <w:ind w:left="720"/>
        <w:rPr>
          <w:b/>
          <w:color w:val="auto"/>
        </w:rPr>
      </w:pPr>
      <w:r w:rsidRPr="00A92CAF">
        <w:rPr>
          <w:b/>
          <w:color w:val="auto"/>
        </w:rPr>
        <w:t>Максимальный балл –</w:t>
      </w:r>
      <w:r w:rsidR="00D43B73" w:rsidRPr="00A92CAF">
        <w:rPr>
          <w:b/>
          <w:color w:val="auto"/>
        </w:rPr>
        <w:t xml:space="preserve"> 18</w:t>
      </w:r>
      <w:r w:rsidRPr="00A92CAF">
        <w:rPr>
          <w:b/>
          <w:color w:val="auto"/>
        </w:rPr>
        <w:t xml:space="preserve"> </w:t>
      </w:r>
      <w:r w:rsidR="00B86E48" w:rsidRPr="00A92CAF">
        <w:rPr>
          <w:b/>
          <w:color w:val="auto"/>
        </w:rPr>
        <w:t xml:space="preserve"> </w:t>
      </w:r>
    </w:p>
    <w:p w:rsidR="00F87A74" w:rsidRPr="00AD214F" w:rsidRDefault="00F87A74" w:rsidP="00E84A29">
      <w:pPr>
        <w:pStyle w:val="Default"/>
        <w:spacing w:after="21"/>
        <w:ind w:left="720"/>
        <w:rPr>
          <w:b/>
          <w:color w:val="auto"/>
        </w:rPr>
      </w:pPr>
    </w:p>
    <w:p w:rsidR="00F87A74" w:rsidRPr="00A92CAF" w:rsidRDefault="00F87A74" w:rsidP="00F87A74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Предполагаемый ответ и оценка задания 2</w:t>
      </w:r>
    </w:p>
    <w:p w:rsidR="00F87A74" w:rsidRPr="00A92CAF" w:rsidRDefault="00F87A74" w:rsidP="00F87A74">
      <w:pPr>
        <w:pStyle w:val="Default"/>
        <w:numPr>
          <w:ilvl w:val="0"/>
          <w:numId w:val="2"/>
        </w:numPr>
        <w:rPr>
          <w:bCs/>
        </w:rPr>
      </w:pPr>
      <w:r w:rsidRPr="00A92CAF">
        <w:rPr>
          <w:bCs/>
        </w:rPr>
        <w:t xml:space="preserve">Эдуард – </w:t>
      </w:r>
      <w:r w:rsidRPr="002C5E97">
        <w:rPr>
          <w:b/>
          <w:bCs/>
        </w:rPr>
        <w:t>1 балл</w:t>
      </w:r>
      <w:r w:rsidRPr="00A92CAF">
        <w:rPr>
          <w:bCs/>
        </w:rPr>
        <w:t xml:space="preserve">, Успенский – </w:t>
      </w:r>
      <w:r w:rsidRPr="002C5E97">
        <w:rPr>
          <w:b/>
          <w:bCs/>
        </w:rPr>
        <w:t>1 балл</w:t>
      </w:r>
      <w:r w:rsidRPr="00A92CAF">
        <w:rPr>
          <w:bCs/>
        </w:rPr>
        <w:t>,</w:t>
      </w:r>
    </w:p>
    <w:p w:rsidR="00F87A74" w:rsidRPr="00A92CAF" w:rsidRDefault="00F87A74" w:rsidP="00F87A74">
      <w:pPr>
        <w:pStyle w:val="Default"/>
        <w:numPr>
          <w:ilvl w:val="0"/>
          <w:numId w:val="2"/>
        </w:numPr>
        <w:rPr>
          <w:bCs/>
        </w:rPr>
      </w:pPr>
      <w:r w:rsidRPr="00A92CAF">
        <w:rPr>
          <w:bCs/>
          <w:lang w:val="en-US"/>
        </w:rPr>
        <w:t>a</w:t>
      </w:r>
      <w:r w:rsidRPr="00A92CAF">
        <w:rPr>
          <w:bCs/>
        </w:rPr>
        <w:t xml:space="preserve">. Автор произведений – </w:t>
      </w:r>
      <w:r w:rsidRPr="002C5E97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F87A74" w:rsidRPr="00A92CAF" w:rsidRDefault="00F87A74" w:rsidP="00F87A74">
      <w:pPr>
        <w:pStyle w:val="Default"/>
        <w:ind w:left="720"/>
        <w:rPr>
          <w:bCs/>
        </w:rPr>
      </w:pPr>
      <w:r w:rsidRPr="00A92CAF">
        <w:rPr>
          <w:bCs/>
          <w:lang w:val="en-US"/>
        </w:rPr>
        <w:t>b</w:t>
      </w:r>
      <w:r w:rsidRPr="00A92CAF">
        <w:rPr>
          <w:bCs/>
        </w:rPr>
        <w:t xml:space="preserve">. </w:t>
      </w:r>
      <w:r w:rsidR="00B22CFC" w:rsidRPr="00A92CAF">
        <w:rPr>
          <w:bCs/>
        </w:rPr>
        <w:t>Игра</w:t>
      </w:r>
      <w:r w:rsidRPr="00A92CAF">
        <w:rPr>
          <w:bCs/>
        </w:rPr>
        <w:t xml:space="preserve"> в шахматы – </w:t>
      </w:r>
      <w:r w:rsidRPr="002C5E97">
        <w:rPr>
          <w:b/>
          <w:bCs/>
        </w:rPr>
        <w:t>1 балл</w:t>
      </w:r>
      <w:r w:rsidRPr="00A92CAF">
        <w:rPr>
          <w:bCs/>
        </w:rPr>
        <w:t>,</w:t>
      </w:r>
    </w:p>
    <w:p w:rsidR="00B22CFC" w:rsidRPr="00A92CAF" w:rsidRDefault="00F87A74" w:rsidP="00F87A74">
      <w:pPr>
        <w:pStyle w:val="Default"/>
        <w:ind w:left="720"/>
        <w:rPr>
          <w:bCs/>
        </w:rPr>
      </w:pPr>
      <w:r w:rsidRPr="00A92CAF">
        <w:rPr>
          <w:bCs/>
        </w:rPr>
        <w:t xml:space="preserve">с. </w:t>
      </w:r>
      <w:r w:rsidR="00B22CFC" w:rsidRPr="00A92CAF">
        <w:rPr>
          <w:bCs/>
        </w:rPr>
        <w:t xml:space="preserve">Герои – животные – </w:t>
      </w:r>
      <w:r w:rsidR="00B22CFC" w:rsidRPr="002C5E97">
        <w:rPr>
          <w:b/>
          <w:bCs/>
        </w:rPr>
        <w:t>1 балл</w:t>
      </w:r>
      <w:r w:rsidR="00B22CFC" w:rsidRPr="00A92CAF">
        <w:rPr>
          <w:bCs/>
        </w:rPr>
        <w:t xml:space="preserve">, </w:t>
      </w:r>
    </w:p>
    <w:p w:rsidR="00F87A74" w:rsidRPr="00A92CAF" w:rsidRDefault="00B22CFC" w:rsidP="00F87A74">
      <w:pPr>
        <w:pStyle w:val="Default"/>
        <w:ind w:left="720"/>
        <w:rPr>
          <w:bCs/>
        </w:rPr>
      </w:pPr>
      <w:r w:rsidRPr="00A92CAF">
        <w:rPr>
          <w:b/>
        </w:rPr>
        <w:t xml:space="preserve">Примечание.  </w:t>
      </w:r>
      <w:r w:rsidRPr="00A92CAF">
        <w:t xml:space="preserve">Герои – друзья – </w:t>
      </w:r>
      <w:r w:rsidRPr="002C5E97">
        <w:rPr>
          <w:b/>
        </w:rPr>
        <w:t>1 балл</w:t>
      </w:r>
      <w:r w:rsidRPr="00A92CAF">
        <w:t xml:space="preserve">, местонахождение – </w:t>
      </w:r>
      <w:r w:rsidRPr="002C5E97">
        <w:rPr>
          <w:b/>
        </w:rPr>
        <w:t>1 балл</w:t>
      </w:r>
      <w:r w:rsidRPr="00A92CAF">
        <w:t xml:space="preserve">, </w:t>
      </w:r>
    </w:p>
    <w:p w:rsidR="00B22CFC" w:rsidRPr="00A92CAF" w:rsidRDefault="00B22CFC" w:rsidP="00B22CFC">
      <w:pPr>
        <w:pStyle w:val="Default"/>
        <w:numPr>
          <w:ilvl w:val="0"/>
          <w:numId w:val="2"/>
        </w:numPr>
        <w:rPr>
          <w:bCs/>
        </w:rPr>
      </w:pPr>
      <w:r w:rsidRPr="00A92CAF">
        <w:rPr>
          <w:bCs/>
          <w:lang w:val="en-US"/>
        </w:rPr>
        <w:t>a</w:t>
      </w:r>
      <w:r w:rsidRPr="00A92CAF">
        <w:rPr>
          <w:bCs/>
        </w:rPr>
        <w:t xml:space="preserve">. Расстановка фигур на шахматной доске – </w:t>
      </w:r>
      <w:r w:rsidRPr="002C5E97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B22CFC" w:rsidRPr="00A92CAF" w:rsidRDefault="00B22CFC" w:rsidP="00B22CFC">
      <w:pPr>
        <w:pStyle w:val="Default"/>
        <w:ind w:left="720"/>
        <w:rPr>
          <w:bCs/>
        </w:rPr>
      </w:pPr>
      <w:r w:rsidRPr="00A92CAF">
        <w:rPr>
          <w:bCs/>
          <w:lang w:val="en-US"/>
        </w:rPr>
        <w:t>b</w:t>
      </w:r>
      <w:r w:rsidRPr="00A92CAF">
        <w:rPr>
          <w:bCs/>
        </w:rPr>
        <w:t xml:space="preserve">. Цветовое решение – </w:t>
      </w:r>
      <w:r w:rsidRPr="002C5E97">
        <w:rPr>
          <w:b/>
          <w:bCs/>
        </w:rPr>
        <w:t>1 балл</w:t>
      </w:r>
      <w:r w:rsidRPr="00A92CAF">
        <w:rPr>
          <w:bCs/>
        </w:rPr>
        <w:t>,</w:t>
      </w:r>
    </w:p>
    <w:p w:rsidR="00B22CFC" w:rsidRPr="00A92CAF" w:rsidRDefault="00B22CFC" w:rsidP="00B22CFC">
      <w:pPr>
        <w:pStyle w:val="Default"/>
        <w:ind w:left="720"/>
        <w:rPr>
          <w:bCs/>
        </w:rPr>
      </w:pPr>
      <w:r w:rsidRPr="00A92CAF">
        <w:rPr>
          <w:bCs/>
        </w:rPr>
        <w:t xml:space="preserve">с. Настроение изображений – </w:t>
      </w:r>
      <w:r w:rsidRPr="002C5E97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B22CFC" w:rsidRPr="00A92CAF" w:rsidRDefault="00B22CFC" w:rsidP="00B22CFC">
      <w:pPr>
        <w:pStyle w:val="Default"/>
        <w:ind w:left="720"/>
        <w:rPr>
          <w:bCs/>
        </w:rPr>
      </w:pPr>
      <w:r w:rsidRPr="00A92CAF">
        <w:rPr>
          <w:b/>
        </w:rPr>
        <w:t xml:space="preserve">Примечание. </w:t>
      </w:r>
      <w:r w:rsidRPr="00A92CAF">
        <w:t xml:space="preserve">Интерьер комнаты – </w:t>
      </w:r>
      <w:r w:rsidRPr="002C5E97">
        <w:rPr>
          <w:b/>
        </w:rPr>
        <w:t>1 балл</w:t>
      </w:r>
      <w:r w:rsidRPr="00A92CAF">
        <w:t xml:space="preserve">, </w:t>
      </w:r>
      <w:r w:rsidR="0067021D" w:rsidRPr="00A92CAF">
        <w:t xml:space="preserve">внешний вид героев – </w:t>
      </w:r>
      <w:r w:rsidR="0067021D" w:rsidRPr="002C5E97">
        <w:rPr>
          <w:b/>
        </w:rPr>
        <w:t>1 балл</w:t>
      </w:r>
      <w:r w:rsidR="0067021D" w:rsidRPr="00A92CAF">
        <w:t xml:space="preserve">, позы героев – </w:t>
      </w:r>
      <w:r w:rsidR="0067021D" w:rsidRPr="002C5E97">
        <w:rPr>
          <w:b/>
        </w:rPr>
        <w:t>1 балл</w:t>
      </w:r>
      <w:r w:rsidR="0067021D" w:rsidRPr="00A92CAF">
        <w:t>,</w:t>
      </w:r>
    </w:p>
    <w:p w:rsidR="0067021D" w:rsidRPr="00A92CAF" w:rsidRDefault="0067021D" w:rsidP="0067021D">
      <w:pPr>
        <w:pStyle w:val="Default"/>
        <w:numPr>
          <w:ilvl w:val="0"/>
          <w:numId w:val="2"/>
        </w:numPr>
        <w:rPr>
          <w:bCs/>
        </w:rPr>
      </w:pPr>
      <w:r w:rsidRPr="00A92CAF">
        <w:rPr>
          <w:bCs/>
          <w:lang w:val="en-US"/>
        </w:rPr>
        <w:t>a</w:t>
      </w:r>
      <w:r w:rsidRPr="00A92CAF">
        <w:rPr>
          <w:bCs/>
        </w:rPr>
        <w:t xml:space="preserve">. «Снежная королева» – </w:t>
      </w:r>
      <w:r w:rsidRPr="002C5E97">
        <w:rPr>
          <w:b/>
          <w:bCs/>
        </w:rPr>
        <w:t>1 балл</w:t>
      </w:r>
      <w:r w:rsidRPr="00A92CAF">
        <w:rPr>
          <w:bCs/>
        </w:rPr>
        <w:t>, Ганс -</w:t>
      </w:r>
      <w:r w:rsidRPr="002C5E97">
        <w:rPr>
          <w:b/>
          <w:bCs/>
        </w:rPr>
        <w:t>1 балл</w:t>
      </w:r>
      <w:r w:rsidRPr="00A92CAF">
        <w:rPr>
          <w:bCs/>
        </w:rPr>
        <w:t>,</w:t>
      </w:r>
      <w:r w:rsidR="001F1E3D" w:rsidRPr="00A92CAF">
        <w:rPr>
          <w:bCs/>
        </w:rPr>
        <w:t xml:space="preserve"> Христиан – </w:t>
      </w:r>
      <w:r w:rsidR="001F1E3D" w:rsidRPr="002C5E97">
        <w:rPr>
          <w:b/>
          <w:bCs/>
        </w:rPr>
        <w:t>1 б</w:t>
      </w:r>
      <w:r w:rsidR="004C2040" w:rsidRPr="002C5E97">
        <w:rPr>
          <w:b/>
          <w:bCs/>
        </w:rPr>
        <w:t>алл</w:t>
      </w:r>
      <w:r w:rsidR="004C2040" w:rsidRPr="00A92CAF">
        <w:rPr>
          <w:bCs/>
        </w:rPr>
        <w:t>,</w:t>
      </w:r>
      <w:r w:rsidRPr="00A92CAF">
        <w:rPr>
          <w:bCs/>
        </w:rPr>
        <w:t xml:space="preserve"> Андерсен – </w:t>
      </w:r>
      <w:r w:rsidRPr="002C5E97">
        <w:rPr>
          <w:b/>
          <w:bCs/>
        </w:rPr>
        <w:t>1 балл</w:t>
      </w:r>
      <w:r w:rsidRPr="00A92CAF">
        <w:rPr>
          <w:bCs/>
        </w:rPr>
        <w:t>,</w:t>
      </w:r>
    </w:p>
    <w:p w:rsidR="0067021D" w:rsidRPr="00A92CAF" w:rsidRDefault="0067021D" w:rsidP="001F1E3D">
      <w:pPr>
        <w:pStyle w:val="Default"/>
        <w:ind w:left="720"/>
        <w:rPr>
          <w:bCs/>
        </w:rPr>
      </w:pPr>
      <w:r w:rsidRPr="00A92CAF">
        <w:rPr>
          <w:bCs/>
          <w:lang w:val="en-US"/>
        </w:rPr>
        <w:t>b</w:t>
      </w:r>
      <w:r w:rsidRPr="00A92CAF">
        <w:rPr>
          <w:bCs/>
        </w:rPr>
        <w:t xml:space="preserve">. «Алиса в зазеркалье» - </w:t>
      </w:r>
      <w:r w:rsidRPr="002C5E97">
        <w:rPr>
          <w:b/>
          <w:bCs/>
        </w:rPr>
        <w:t>1 балл</w:t>
      </w:r>
      <w:r w:rsidRPr="00A92CAF">
        <w:rPr>
          <w:bCs/>
        </w:rPr>
        <w:t xml:space="preserve">, Льюис – </w:t>
      </w:r>
      <w:r w:rsidRPr="002C5E97">
        <w:rPr>
          <w:b/>
          <w:bCs/>
        </w:rPr>
        <w:t>1 балл</w:t>
      </w:r>
      <w:r w:rsidRPr="00A92CAF">
        <w:rPr>
          <w:bCs/>
        </w:rPr>
        <w:t xml:space="preserve">, Кэрролл – </w:t>
      </w:r>
      <w:r w:rsidRPr="002C5E97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F87A74" w:rsidRPr="00A92CAF" w:rsidRDefault="0067021D" w:rsidP="0067021D">
      <w:pPr>
        <w:pStyle w:val="Default"/>
        <w:ind w:left="720"/>
        <w:rPr>
          <w:bCs/>
        </w:rPr>
      </w:pPr>
      <w:r w:rsidRPr="00A92CAF">
        <w:rPr>
          <w:b/>
        </w:rPr>
        <w:t xml:space="preserve">Примечание. </w:t>
      </w:r>
      <w:r w:rsidRPr="00A92CAF">
        <w:t xml:space="preserve">«Садко» - </w:t>
      </w:r>
      <w:r w:rsidRPr="002C5E97">
        <w:rPr>
          <w:b/>
        </w:rPr>
        <w:t>1 ба</w:t>
      </w:r>
      <w:r w:rsidRPr="00A92CAF">
        <w:t xml:space="preserve">лл, былина – </w:t>
      </w:r>
      <w:r w:rsidRPr="002C5E97">
        <w:rPr>
          <w:b/>
        </w:rPr>
        <w:t>1 балл</w:t>
      </w:r>
      <w:r w:rsidRPr="00A92CAF">
        <w:t xml:space="preserve"> </w:t>
      </w:r>
    </w:p>
    <w:p w:rsidR="00F87A74" w:rsidRPr="00A92CAF" w:rsidRDefault="00F87A74" w:rsidP="00F87A74">
      <w:pPr>
        <w:pStyle w:val="Default"/>
        <w:rPr>
          <w:b/>
          <w:bCs/>
        </w:rPr>
      </w:pPr>
    </w:p>
    <w:p w:rsidR="00CC2B97" w:rsidRPr="00A92CAF" w:rsidRDefault="00CC2B97" w:rsidP="00CC2B97">
      <w:pPr>
        <w:pStyle w:val="Default"/>
        <w:spacing w:after="21"/>
        <w:ind w:left="720"/>
        <w:rPr>
          <w:b/>
          <w:color w:val="auto"/>
        </w:rPr>
      </w:pPr>
      <w:r w:rsidRPr="00A92CAF">
        <w:rPr>
          <w:b/>
          <w:color w:val="auto"/>
        </w:rPr>
        <w:t xml:space="preserve">Максимальный балл – 18  </w:t>
      </w:r>
    </w:p>
    <w:p w:rsidR="00444970" w:rsidRPr="00A92CAF" w:rsidRDefault="00444970" w:rsidP="00444970">
      <w:pPr>
        <w:pStyle w:val="Default"/>
        <w:jc w:val="center"/>
        <w:rPr>
          <w:b/>
          <w:bCs/>
        </w:rPr>
      </w:pPr>
    </w:p>
    <w:p w:rsidR="00444970" w:rsidRPr="00A92CAF" w:rsidRDefault="00444970" w:rsidP="00444970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Предполагаемый ответ и оценка задания 3</w:t>
      </w:r>
    </w:p>
    <w:p w:rsidR="00444970" w:rsidRPr="00A92CAF" w:rsidRDefault="00444970" w:rsidP="00444970">
      <w:pPr>
        <w:pStyle w:val="Default"/>
        <w:numPr>
          <w:ilvl w:val="0"/>
          <w:numId w:val="3"/>
        </w:numPr>
        <w:rPr>
          <w:bCs/>
        </w:rPr>
      </w:pPr>
      <w:r w:rsidRPr="00A92CAF">
        <w:rPr>
          <w:bCs/>
        </w:rPr>
        <w:t xml:space="preserve">Иван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</w:t>
      </w:r>
      <w:proofErr w:type="spellStart"/>
      <w:r w:rsidRPr="00A92CAF">
        <w:rPr>
          <w:bCs/>
        </w:rPr>
        <w:t>Билибин</w:t>
      </w:r>
      <w:proofErr w:type="spellEnd"/>
      <w:r w:rsidRPr="00A92CAF">
        <w:rPr>
          <w:bCs/>
        </w:rPr>
        <w:t xml:space="preserve">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444970" w:rsidRPr="00A92CAF" w:rsidRDefault="00444970" w:rsidP="00444970">
      <w:pPr>
        <w:pStyle w:val="Default"/>
        <w:numPr>
          <w:ilvl w:val="0"/>
          <w:numId w:val="3"/>
        </w:numPr>
        <w:rPr>
          <w:bCs/>
        </w:rPr>
      </w:pPr>
      <w:r w:rsidRPr="00A92CAF">
        <w:rPr>
          <w:bCs/>
        </w:rPr>
        <w:t xml:space="preserve">Иван-царевич и Жар-птица – </w:t>
      </w:r>
      <w:r w:rsidRPr="00A92CAF">
        <w:rPr>
          <w:b/>
          <w:bCs/>
        </w:rPr>
        <w:t>2 балла</w:t>
      </w:r>
      <w:r w:rsidR="0086617C">
        <w:rPr>
          <w:bCs/>
        </w:rPr>
        <w:t>, Иван-</w:t>
      </w:r>
      <w:r w:rsidRPr="00A92CAF">
        <w:rPr>
          <w:bCs/>
        </w:rPr>
        <w:t xml:space="preserve">царевич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Жар-птица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444970" w:rsidRPr="00A92CAF" w:rsidRDefault="00444970" w:rsidP="00444970">
      <w:pPr>
        <w:pStyle w:val="Default"/>
        <w:numPr>
          <w:ilvl w:val="0"/>
          <w:numId w:val="3"/>
        </w:numPr>
        <w:rPr>
          <w:bCs/>
        </w:rPr>
      </w:pPr>
      <w:r w:rsidRPr="00A92CAF">
        <w:rPr>
          <w:bCs/>
        </w:rPr>
        <w:t xml:space="preserve">Книжная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иллюстрация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F457C1" w:rsidRPr="00A92CAF" w:rsidRDefault="00F457C1" w:rsidP="00F457C1">
      <w:pPr>
        <w:pStyle w:val="Default"/>
        <w:ind w:left="720"/>
        <w:rPr>
          <w:bCs/>
        </w:rPr>
      </w:pPr>
      <w:r w:rsidRPr="00A92CAF">
        <w:rPr>
          <w:b/>
        </w:rPr>
        <w:t xml:space="preserve">Примечание. </w:t>
      </w:r>
      <w:r w:rsidRPr="00A92CAF">
        <w:t xml:space="preserve">Сказка – </w:t>
      </w:r>
      <w:r w:rsidRPr="00A92CAF">
        <w:rPr>
          <w:b/>
        </w:rPr>
        <w:t>1 балл</w:t>
      </w:r>
      <w:r w:rsidRPr="00A92CAF">
        <w:t xml:space="preserve">, </w:t>
      </w:r>
    </w:p>
    <w:p w:rsidR="00F457C1" w:rsidRPr="00A92CAF" w:rsidRDefault="00F457C1" w:rsidP="00F457C1">
      <w:pPr>
        <w:pStyle w:val="Default"/>
        <w:numPr>
          <w:ilvl w:val="0"/>
          <w:numId w:val="3"/>
        </w:numPr>
        <w:rPr>
          <w:bCs/>
        </w:rPr>
      </w:pPr>
      <w:r w:rsidRPr="00A92CAF">
        <w:rPr>
          <w:bCs/>
        </w:rPr>
        <w:t xml:space="preserve">a. Жар-птица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перо – </w:t>
      </w:r>
      <w:r w:rsidRPr="00A92CAF">
        <w:rPr>
          <w:b/>
          <w:bCs/>
        </w:rPr>
        <w:t>1 балл</w:t>
      </w:r>
      <w:r w:rsidRPr="00A92CAF">
        <w:rPr>
          <w:bCs/>
        </w:rPr>
        <w:t>,</w:t>
      </w:r>
    </w:p>
    <w:p w:rsidR="00F457C1" w:rsidRPr="00A92CAF" w:rsidRDefault="00F457C1" w:rsidP="00F457C1">
      <w:pPr>
        <w:pStyle w:val="Default"/>
        <w:ind w:left="720"/>
        <w:rPr>
          <w:bCs/>
        </w:rPr>
      </w:pPr>
      <w:r w:rsidRPr="00A92CAF">
        <w:rPr>
          <w:bCs/>
        </w:rPr>
        <w:t xml:space="preserve">b. Сад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волшебные – </w:t>
      </w:r>
      <w:r w:rsidRPr="00A92CAF">
        <w:rPr>
          <w:b/>
          <w:bCs/>
        </w:rPr>
        <w:t>1 балл</w:t>
      </w:r>
      <w:r w:rsidRPr="00A92CAF">
        <w:rPr>
          <w:bCs/>
        </w:rPr>
        <w:t>,</w:t>
      </w:r>
      <w:r w:rsidR="00627AA9" w:rsidRPr="00A92CAF">
        <w:rPr>
          <w:bCs/>
        </w:rPr>
        <w:t xml:space="preserve"> </w:t>
      </w:r>
      <w:proofErr w:type="spellStart"/>
      <w:r w:rsidR="00627AA9" w:rsidRPr="00A92CAF">
        <w:rPr>
          <w:bCs/>
        </w:rPr>
        <w:t>молодильные</w:t>
      </w:r>
      <w:proofErr w:type="spellEnd"/>
      <w:r w:rsidR="00627AA9" w:rsidRPr="00A92CAF">
        <w:rPr>
          <w:bCs/>
        </w:rPr>
        <w:t xml:space="preserve"> – </w:t>
      </w:r>
      <w:r w:rsidR="00627AA9" w:rsidRPr="00A92CAF">
        <w:rPr>
          <w:b/>
          <w:bCs/>
        </w:rPr>
        <w:t>1 балл</w:t>
      </w:r>
      <w:r w:rsidR="00627AA9" w:rsidRPr="00A92CAF">
        <w:rPr>
          <w:bCs/>
        </w:rPr>
        <w:t xml:space="preserve">, </w:t>
      </w:r>
      <w:r w:rsidRPr="00A92CAF">
        <w:rPr>
          <w:bCs/>
        </w:rPr>
        <w:t xml:space="preserve">яблоки – </w:t>
      </w:r>
      <w:r w:rsidRPr="00A92CAF">
        <w:rPr>
          <w:b/>
          <w:bCs/>
        </w:rPr>
        <w:t>1 балл</w:t>
      </w:r>
      <w:r w:rsidRPr="00A92CAF">
        <w:rPr>
          <w:bCs/>
        </w:rPr>
        <w:t>,</w:t>
      </w:r>
    </w:p>
    <w:p w:rsidR="00F457C1" w:rsidRPr="00A92CAF" w:rsidRDefault="00F457C1" w:rsidP="00F457C1">
      <w:pPr>
        <w:pStyle w:val="Default"/>
        <w:ind w:left="720"/>
        <w:rPr>
          <w:bCs/>
        </w:rPr>
      </w:pPr>
      <w:r w:rsidRPr="00A92CAF">
        <w:rPr>
          <w:bCs/>
        </w:rPr>
        <w:t xml:space="preserve">с. Иван-царевич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трава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цветы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F457C1" w:rsidRPr="00A92CAF" w:rsidRDefault="00F457C1" w:rsidP="00F457C1">
      <w:pPr>
        <w:pStyle w:val="Default"/>
        <w:numPr>
          <w:ilvl w:val="0"/>
          <w:numId w:val="3"/>
        </w:numPr>
        <w:rPr>
          <w:bCs/>
        </w:rPr>
      </w:pPr>
      <w:r w:rsidRPr="00A92CAF">
        <w:rPr>
          <w:bCs/>
        </w:rPr>
        <w:t xml:space="preserve">a. </w:t>
      </w:r>
      <w:r w:rsidR="00627AA9" w:rsidRPr="00A92CAF">
        <w:rPr>
          <w:bCs/>
        </w:rPr>
        <w:t xml:space="preserve">Таинственно – </w:t>
      </w:r>
      <w:r w:rsidR="00627AA9" w:rsidRPr="00A92CAF">
        <w:rPr>
          <w:b/>
          <w:bCs/>
        </w:rPr>
        <w:t>1 балл</w:t>
      </w:r>
      <w:r w:rsidR="00627AA9" w:rsidRPr="00A92CAF">
        <w:rPr>
          <w:bCs/>
        </w:rPr>
        <w:t xml:space="preserve">, загадочно – </w:t>
      </w:r>
      <w:r w:rsidR="00627AA9" w:rsidRPr="00A92CAF">
        <w:rPr>
          <w:b/>
          <w:bCs/>
        </w:rPr>
        <w:t>1</w:t>
      </w:r>
      <w:r w:rsidR="00D30BEA">
        <w:rPr>
          <w:b/>
          <w:bCs/>
        </w:rPr>
        <w:t xml:space="preserve"> </w:t>
      </w:r>
      <w:r w:rsidR="00627AA9" w:rsidRPr="00A92CAF">
        <w:rPr>
          <w:b/>
          <w:bCs/>
        </w:rPr>
        <w:t>балл</w:t>
      </w:r>
      <w:r w:rsidR="00627AA9" w:rsidRPr="00A92CAF">
        <w:rPr>
          <w:bCs/>
        </w:rPr>
        <w:t xml:space="preserve">, волшебно – </w:t>
      </w:r>
      <w:r w:rsidR="00627AA9" w:rsidRPr="00A92CAF">
        <w:rPr>
          <w:b/>
          <w:bCs/>
        </w:rPr>
        <w:t>1 балл</w:t>
      </w:r>
      <w:r w:rsidR="00627AA9" w:rsidRPr="00A92CAF">
        <w:rPr>
          <w:bCs/>
        </w:rPr>
        <w:t xml:space="preserve">, </w:t>
      </w:r>
      <w:r w:rsidR="00C1761A" w:rsidRPr="00A92CAF">
        <w:rPr>
          <w:bCs/>
        </w:rPr>
        <w:t xml:space="preserve">лучезарно – </w:t>
      </w:r>
      <w:r w:rsidR="00C1761A" w:rsidRPr="00A92CAF">
        <w:rPr>
          <w:b/>
          <w:bCs/>
        </w:rPr>
        <w:t>1 балл</w:t>
      </w:r>
      <w:r w:rsidR="00C1761A" w:rsidRPr="00A92CAF">
        <w:rPr>
          <w:bCs/>
        </w:rPr>
        <w:t xml:space="preserve">, </w:t>
      </w:r>
    </w:p>
    <w:p w:rsidR="00F457C1" w:rsidRPr="00A92CAF" w:rsidRDefault="00F457C1" w:rsidP="00F457C1">
      <w:pPr>
        <w:pStyle w:val="Default"/>
        <w:ind w:left="720"/>
        <w:rPr>
          <w:bCs/>
        </w:rPr>
      </w:pPr>
      <w:r w:rsidRPr="00A92CAF">
        <w:rPr>
          <w:bCs/>
        </w:rPr>
        <w:t>b.</w:t>
      </w:r>
      <w:r w:rsidR="00627AA9" w:rsidRPr="00A92CAF">
        <w:rPr>
          <w:bCs/>
        </w:rPr>
        <w:t xml:space="preserve"> Взволнованно </w:t>
      </w:r>
      <w:r w:rsidRPr="00A92CAF">
        <w:rPr>
          <w:bCs/>
        </w:rPr>
        <w:t xml:space="preserve">– </w:t>
      </w:r>
      <w:r w:rsidRPr="00A92CAF">
        <w:rPr>
          <w:b/>
          <w:bCs/>
        </w:rPr>
        <w:t>1 балл</w:t>
      </w:r>
      <w:r w:rsidRPr="00A92CAF">
        <w:rPr>
          <w:bCs/>
        </w:rPr>
        <w:t>,</w:t>
      </w:r>
      <w:r w:rsidR="00C1761A" w:rsidRPr="00A92CAF">
        <w:rPr>
          <w:bCs/>
        </w:rPr>
        <w:t xml:space="preserve"> с отчаянием – </w:t>
      </w:r>
      <w:r w:rsidR="00C1761A" w:rsidRPr="00A92CAF">
        <w:rPr>
          <w:b/>
          <w:bCs/>
        </w:rPr>
        <w:t>1 балл</w:t>
      </w:r>
      <w:r w:rsidR="00C1761A" w:rsidRPr="00A92CAF">
        <w:rPr>
          <w:bCs/>
        </w:rPr>
        <w:t xml:space="preserve">, растерянно – </w:t>
      </w:r>
      <w:r w:rsidR="00C1761A" w:rsidRPr="00A92CAF">
        <w:rPr>
          <w:b/>
          <w:bCs/>
        </w:rPr>
        <w:t>1 балл</w:t>
      </w:r>
      <w:r w:rsidR="00C1761A" w:rsidRPr="00A92CAF">
        <w:rPr>
          <w:bCs/>
        </w:rPr>
        <w:t xml:space="preserve">, </w:t>
      </w:r>
    </w:p>
    <w:p w:rsidR="00F457C1" w:rsidRPr="00A92CAF" w:rsidRDefault="00F457C1" w:rsidP="00627AA9">
      <w:pPr>
        <w:pStyle w:val="Default"/>
        <w:ind w:left="720"/>
        <w:rPr>
          <w:bCs/>
        </w:rPr>
      </w:pPr>
      <w:r w:rsidRPr="00A92CAF">
        <w:rPr>
          <w:bCs/>
        </w:rPr>
        <w:lastRenderedPageBreak/>
        <w:t xml:space="preserve">с. </w:t>
      </w:r>
      <w:r w:rsidR="00627AA9" w:rsidRPr="00A92CAF">
        <w:rPr>
          <w:bCs/>
        </w:rPr>
        <w:t xml:space="preserve">Сосредоточенно – </w:t>
      </w:r>
      <w:r w:rsidR="00627AA9" w:rsidRPr="00A92CAF">
        <w:rPr>
          <w:b/>
          <w:bCs/>
        </w:rPr>
        <w:t>1 балл</w:t>
      </w:r>
      <w:r w:rsidR="00627AA9" w:rsidRPr="00A92CAF">
        <w:rPr>
          <w:bCs/>
        </w:rPr>
        <w:t>,</w:t>
      </w:r>
      <w:r w:rsidR="00C1761A" w:rsidRPr="00A92CAF">
        <w:rPr>
          <w:bCs/>
        </w:rPr>
        <w:t xml:space="preserve"> напряженно – </w:t>
      </w:r>
      <w:r w:rsidR="00C1761A" w:rsidRPr="00A92CAF">
        <w:rPr>
          <w:b/>
          <w:bCs/>
        </w:rPr>
        <w:t>1 балл</w:t>
      </w:r>
      <w:r w:rsidR="00C1761A" w:rsidRPr="00A92CAF">
        <w:rPr>
          <w:bCs/>
        </w:rPr>
        <w:t xml:space="preserve">, </w:t>
      </w:r>
    </w:p>
    <w:p w:rsidR="00B62EEA" w:rsidRPr="00A92CAF" w:rsidRDefault="00B62EEA" w:rsidP="00B62EEA">
      <w:pPr>
        <w:pStyle w:val="Default"/>
        <w:numPr>
          <w:ilvl w:val="0"/>
          <w:numId w:val="3"/>
        </w:numPr>
        <w:rPr>
          <w:bCs/>
        </w:rPr>
      </w:pPr>
      <w:r w:rsidRPr="00A92CAF">
        <w:rPr>
          <w:bCs/>
        </w:rPr>
        <w:t xml:space="preserve">a.  Виктор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Васнецов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Иван-царевич на Сером волке – </w:t>
      </w:r>
      <w:r w:rsidRPr="00A92CAF">
        <w:rPr>
          <w:b/>
          <w:bCs/>
        </w:rPr>
        <w:t>1 балл</w:t>
      </w:r>
      <w:r w:rsidRPr="00A92CAF">
        <w:rPr>
          <w:bCs/>
        </w:rPr>
        <w:t>,</w:t>
      </w:r>
    </w:p>
    <w:p w:rsidR="00B62EEA" w:rsidRDefault="00B62EEA" w:rsidP="00B62EEA">
      <w:pPr>
        <w:pStyle w:val="Default"/>
        <w:ind w:left="720"/>
        <w:rPr>
          <w:bCs/>
        </w:rPr>
      </w:pPr>
      <w:r w:rsidRPr="00A92CAF">
        <w:rPr>
          <w:bCs/>
        </w:rPr>
        <w:t>b.</w:t>
      </w:r>
      <w:r w:rsidR="00841F3B" w:rsidRPr="00A92CAF">
        <w:rPr>
          <w:bCs/>
        </w:rPr>
        <w:t xml:space="preserve">  Владимир </w:t>
      </w:r>
      <w:r w:rsidRPr="00A92CAF">
        <w:rPr>
          <w:bCs/>
        </w:rPr>
        <w:t xml:space="preserve">– </w:t>
      </w:r>
      <w:r w:rsidRPr="0068558F">
        <w:rPr>
          <w:b/>
          <w:bCs/>
        </w:rPr>
        <w:t>1 балл</w:t>
      </w:r>
      <w:r w:rsidRPr="00A92CAF">
        <w:rPr>
          <w:bCs/>
        </w:rPr>
        <w:t xml:space="preserve">, </w:t>
      </w:r>
      <w:proofErr w:type="spellStart"/>
      <w:r w:rsidR="00841F3B" w:rsidRPr="00A92CAF">
        <w:rPr>
          <w:bCs/>
        </w:rPr>
        <w:t>Сутеев</w:t>
      </w:r>
      <w:proofErr w:type="spellEnd"/>
      <w:r w:rsidR="00841F3B" w:rsidRPr="00A92CAF">
        <w:rPr>
          <w:bCs/>
        </w:rPr>
        <w:t xml:space="preserve"> – </w:t>
      </w:r>
      <w:r w:rsidR="00841F3B" w:rsidRPr="0068558F">
        <w:rPr>
          <w:b/>
          <w:bCs/>
        </w:rPr>
        <w:t>1 балл</w:t>
      </w:r>
      <w:r w:rsidR="00841F3B" w:rsidRPr="00A92CAF">
        <w:rPr>
          <w:bCs/>
        </w:rPr>
        <w:t xml:space="preserve">, </w:t>
      </w:r>
      <w:r w:rsidR="0068558F">
        <w:rPr>
          <w:bCs/>
        </w:rPr>
        <w:t>Кто сказал мяу</w:t>
      </w:r>
      <w:r w:rsidR="00A56324">
        <w:rPr>
          <w:bCs/>
        </w:rPr>
        <w:t xml:space="preserve"> – </w:t>
      </w:r>
      <w:r w:rsidR="00A56324" w:rsidRPr="00752203">
        <w:rPr>
          <w:b/>
          <w:bCs/>
        </w:rPr>
        <w:t>1 балл</w:t>
      </w:r>
      <w:r w:rsidR="00A56324">
        <w:rPr>
          <w:bCs/>
        </w:rPr>
        <w:t xml:space="preserve">, </w:t>
      </w:r>
    </w:p>
    <w:p w:rsidR="00A56324" w:rsidRPr="00A92CAF" w:rsidRDefault="00A56324" w:rsidP="00B62EEA">
      <w:pPr>
        <w:pStyle w:val="Default"/>
        <w:ind w:left="720"/>
        <w:rPr>
          <w:bCs/>
        </w:rPr>
      </w:pPr>
      <w:r w:rsidRPr="00A92CAF">
        <w:rPr>
          <w:b/>
        </w:rPr>
        <w:t xml:space="preserve">Примечание. </w:t>
      </w:r>
      <w:r>
        <w:t xml:space="preserve">Иван – </w:t>
      </w:r>
      <w:r w:rsidRPr="0068558F">
        <w:rPr>
          <w:b/>
        </w:rPr>
        <w:t>1 балл</w:t>
      </w:r>
      <w:r>
        <w:t xml:space="preserve">, </w:t>
      </w:r>
      <w:proofErr w:type="spellStart"/>
      <w:r>
        <w:t>Билибин</w:t>
      </w:r>
      <w:proofErr w:type="spellEnd"/>
      <w:r>
        <w:t xml:space="preserve"> – </w:t>
      </w:r>
      <w:r w:rsidRPr="0068558F">
        <w:rPr>
          <w:b/>
        </w:rPr>
        <w:t>1 балл</w:t>
      </w:r>
      <w:r>
        <w:t xml:space="preserve">, Кощей Бессмертный – </w:t>
      </w:r>
      <w:r w:rsidRPr="0068558F">
        <w:rPr>
          <w:b/>
        </w:rPr>
        <w:t>1 балл</w:t>
      </w:r>
    </w:p>
    <w:p w:rsidR="00060B2D" w:rsidRDefault="00A92CAF" w:rsidP="006855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2CA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="00A56324">
        <w:rPr>
          <w:rFonts w:ascii="Times New Roman" w:hAnsi="Times New Roman" w:cs="Times New Roman"/>
          <w:sz w:val="24"/>
          <w:szCs w:val="24"/>
        </w:rPr>
        <w:t xml:space="preserve">Царевна-лягушка – </w:t>
      </w:r>
      <w:r w:rsidR="00A56324" w:rsidRPr="0068558F">
        <w:rPr>
          <w:rFonts w:ascii="Times New Roman" w:hAnsi="Times New Roman" w:cs="Times New Roman"/>
          <w:b/>
          <w:sz w:val="24"/>
          <w:szCs w:val="24"/>
        </w:rPr>
        <w:t>1 балл</w:t>
      </w:r>
      <w:r w:rsidR="00A56324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752203" w:rsidRDefault="00752203" w:rsidP="00752203">
      <w:pPr>
        <w:pStyle w:val="Default"/>
        <w:spacing w:after="21"/>
        <w:rPr>
          <w:b/>
          <w:color w:val="auto"/>
        </w:rPr>
      </w:pPr>
      <w:r>
        <w:t xml:space="preserve">            </w:t>
      </w:r>
      <w:r w:rsidRPr="00A92CAF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30</w:t>
      </w:r>
      <w:r w:rsidRPr="00A92CAF">
        <w:rPr>
          <w:b/>
          <w:color w:val="auto"/>
        </w:rPr>
        <w:t xml:space="preserve">  </w:t>
      </w:r>
    </w:p>
    <w:p w:rsidR="003145AB" w:rsidRPr="00A92CAF" w:rsidRDefault="003145AB" w:rsidP="00752203">
      <w:pPr>
        <w:pStyle w:val="Default"/>
        <w:spacing w:after="21"/>
        <w:rPr>
          <w:b/>
          <w:color w:val="auto"/>
        </w:rPr>
      </w:pPr>
    </w:p>
    <w:p w:rsidR="003145AB" w:rsidRPr="00A92CAF" w:rsidRDefault="003145AB" w:rsidP="003145AB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4</w:t>
      </w:r>
    </w:p>
    <w:p w:rsidR="003145AB" w:rsidRPr="00A92CAF" w:rsidRDefault="003145AB" w:rsidP="003145AB">
      <w:pPr>
        <w:pStyle w:val="Default"/>
        <w:numPr>
          <w:ilvl w:val="0"/>
          <w:numId w:val="5"/>
        </w:numPr>
        <w:rPr>
          <w:bCs/>
        </w:rPr>
      </w:pPr>
      <w:r>
        <w:rPr>
          <w:bCs/>
        </w:rPr>
        <w:t xml:space="preserve">– с. </w:t>
      </w:r>
      <w:r w:rsidRPr="00A92CAF">
        <w:rPr>
          <w:bCs/>
        </w:rPr>
        <w:t xml:space="preserve">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752203" w:rsidRPr="003145AB" w:rsidRDefault="003145AB" w:rsidP="002525F1">
      <w:pPr>
        <w:pStyle w:val="Default"/>
        <w:numPr>
          <w:ilvl w:val="0"/>
          <w:numId w:val="5"/>
        </w:numPr>
      </w:pPr>
      <w:r w:rsidRPr="003145AB">
        <w:rPr>
          <w:bCs/>
        </w:rPr>
        <w:t xml:space="preserve">– а. – </w:t>
      </w:r>
      <w:r w:rsidRPr="003145AB">
        <w:rPr>
          <w:b/>
          <w:bCs/>
        </w:rPr>
        <w:t>1</w:t>
      </w:r>
      <w:r>
        <w:rPr>
          <w:b/>
          <w:bCs/>
        </w:rPr>
        <w:t xml:space="preserve"> балл</w:t>
      </w:r>
      <w:r w:rsidRPr="003145AB">
        <w:rPr>
          <w:bCs/>
        </w:rPr>
        <w:t xml:space="preserve">, </w:t>
      </w:r>
    </w:p>
    <w:p w:rsidR="003145AB" w:rsidRPr="003145AB" w:rsidRDefault="003145AB" w:rsidP="002525F1">
      <w:pPr>
        <w:pStyle w:val="Default"/>
        <w:numPr>
          <w:ilvl w:val="0"/>
          <w:numId w:val="5"/>
        </w:numPr>
      </w:pPr>
      <w:r>
        <w:rPr>
          <w:bCs/>
        </w:rPr>
        <w:t xml:space="preserve">– </w:t>
      </w:r>
      <w:r>
        <w:rPr>
          <w:bCs/>
          <w:lang w:val="en-US"/>
        </w:rPr>
        <w:t>b</w:t>
      </w:r>
      <w:r>
        <w:rPr>
          <w:bCs/>
        </w:rPr>
        <w:t xml:space="preserve">. – </w:t>
      </w:r>
      <w:r w:rsidRPr="003145AB">
        <w:rPr>
          <w:b/>
          <w:bCs/>
        </w:rPr>
        <w:t>1 балл</w:t>
      </w:r>
      <w:r>
        <w:rPr>
          <w:bCs/>
        </w:rPr>
        <w:t>,</w:t>
      </w:r>
    </w:p>
    <w:p w:rsidR="003145AB" w:rsidRPr="003145AB" w:rsidRDefault="003145AB" w:rsidP="002525F1">
      <w:pPr>
        <w:pStyle w:val="Default"/>
        <w:numPr>
          <w:ilvl w:val="0"/>
          <w:numId w:val="5"/>
        </w:numPr>
      </w:pPr>
      <w:r w:rsidRPr="00A92CAF">
        <w:rPr>
          <w:b/>
        </w:rPr>
        <w:t>Примечание.</w:t>
      </w:r>
      <w:r>
        <w:rPr>
          <w:bCs/>
        </w:rPr>
        <w:t xml:space="preserve"> Схематическое изображение ордера – </w:t>
      </w:r>
      <w:r w:rsidRPr="00CF09FF">
        <w:rPr>
          <w:b/>
          <w:bCs/>
        </w:rPr>
        <w:t>2 балла</w:t>
      </w:r>
      <w:r>
        <w:rPr>
          <w:bCs/>
        </w:rPr>
        <w:t xml:space="preserve">, художественный рисунок – </w:t>
      </w:r>
      <w:r w:rsidRPr="00CF09FF">
        <w:rPr>
          <w:b/>
          <w:bCs/>
        </w:rPr>
        <w:t>4 балла</w:t>
      </w:r>
      <w:r>
        <w:rPr>
          <w:bCs/>
        </w:rPr>
        <w:t xml:space="preserve">, </w:t>
      </w:r>
    </w:p>
    <w:p w:rsidR="003145AB" w:rsidRPr="003145AB" w:rsidRDefault="003145AB" w:rsidP="003145AB">
      <w:pPr>
        <w:pStyle w:val="Default"/>
        <w:numPr>
          <w:ilvl w:val="0"/>
          <w:numId w:val="5"/>
        </w:numPr>
      </w:pPr>
      <w:r w:rsidRPr="00A92CAF">
        <w:rPr>
          <w:b/>
        </w:rPr>
        <w:t>Примечание.</w:t>
      </w:r>
      <w:r>
        <w:rPr>
          <w:b/>
        </w:rPr>
        <w:t xml:space="preserve"> </w:t>
      </w:r>
      <w:r w:rsidRPr="003145AB">
        <w:t>Ответ с использованием терминов архитектуры</w:t>
      </w:r>
      <w:r w:rsidR="00E26655">
        <w:t xml:space="preserve"> </w:t>
      </w:r>
      <w:r w:rsidR="00E26655">
        <w:rPr>
          <w:bCs/>
        </w:rPr>
        <w:t>–</w:t>
      </w:r>
      <w:r w:rsidR="00E26655">
        <w:t xml:space="preserve"> </w:t>
      </w:r>
      <w:r w:rsidR="002C5E97">
        <w:rPr>
          <w:b/>
        </w:rPr>
        <w:t>1-3 балла</w:t>
      </w:r>
    </w:p>
    <w:p w:rsidR="003145AB" w:rsidRDefault="003145AB" w:rsidP="003145AB">
      <w:pPr>
        <w:pStyle w:val="Default"/>
        <w:ind w:left="720"/>
        <w:rPr>
          <w:b/>
          <w:color w:val="auto"/>
        </w:rPr>
      </w:pPr>
    </w:p>
    <w:p w:rsidR="000D1F6C" w:rsidRDefault="003145AB" w:rsidP="000D1F6C">
      <w:pPr>
        <w:pStyle w:val="Default"/>
        <w:ind w:left="720"/>
        <w:rPr>
          <w:b/>
          <w:color w:val="auto"/>
        </w:rPr>
      </w:pPr>
      <w:r w:rsidRPr="00A92CAF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10</w:t>
      </w:r>
      <w:r w:rsidRPr="00A92CAF">
        <w:rPr>
          <w:b/>
          <w:color w:val="auto"/>
        </w:rPr>
        <w:t xml:space="preserve">  </w:t>
      </w:r>
    </w:p>
    <w:p w:rsidR="000D1F6C" w:rsidRDefault="000D1F6C" w:rsidP="000D1F6C">
      <w:pPr>
        <w:pStyle w:val="Default"/>
        <w:ind w:left="720"/>
        <w:rPr>
          <w:b/>
          <w:color w:val="auto"/>
        </w:rPr>
      </w:pPr>
    </w:p>
    <w:p w:rsidR="000D1F6C" w:rsidRPr="00127AAA" w:rsidRDefault="000D1F6C" w:rsidP="000D1F6C">
      <w:pPr>
        <w:pStyle w:val="Default"/>
        <w:ind w:left="720"/>
        <w:jc w:val="center"/>
        <w:rPr>
          <w:b/>
          <w:color w:val="auto"/>
        </w:rPr>
      </w:pPr>
      <w:r w:rsidRPr="00127AAA">
        <w:rPr>
          <w:b/>
          <w:color w:val="auto"/>
        </w:rPr>
        <w:t>Предполагаемый ответ и оценка задания 5</w:t>
      </w:r>
    </w:p>
    <w:p w:rsidR="001A3B59" w:rsidRPr="00127AAA" w:rsidRDefault="001A3B59" w:rsidP="001A3B59">
      <w:pPr>
        <w:pStyle w:val="Default"/>
        <w:numPr>
          <w:ilvl w:val="0"/>
          <w:numId w:val="6"/>
        </w:numPr>
        <w:rPr>
          <w:color w:val="auto"/>
        </w:rPr>
      </w:pPr>
      <w:r w:rsidRPr="00127AAA">
        <w:rPr>
          <w:color w:val="auto"/>
        </w:rPr>
        <w:t>номинативное название</w:t>
      </w:r>
      <w:r w:rsidRPr="00127AAA">
        <w:rPr>
          <w:b/>
          <w:color w:val="auto"/>
        </w:rPr>
        <w:t xml:space="preserve"> </w:t>
      </w:r>
      <w:bookmarkStart w:id="0" w:name="_GoBack"/>
      <w:bookmarkEnd w:id="0"/>
      <w:r w:rsidR="003B4F72">
        <w:rPr>
          <w:bCs/>
        </w:rPr>
        <w:t>–</w:t>
      </w:r>
      <w:r w:rsidRPr="00127AAA">
        <w:rPr>
          <w:b/>
          <w:color w:val="auto"/>
        </w:rPr>
        <w:t xml:space="preserve">1 балл, </w:t>
      </w:r>
      <w:r w:rsidRPr="00127AAA">
        <w:rPr>
          <w:color w:val="auto"/>
        </w:rPr>
        <w:t xml:space="preserve">метафорическое название – </w:t>
      </w:r>
      <w:r w:rsidRPr="00127AAA">
        <w:rPr>
          <w:b/>
          <w:color w:val="auto"/>
        </w:rPr>
        <w:t>2 балла</w:t>
      </w:r>
      <w:r w:rsidRPr="00127AAA">
        <w:rPr>
          <w:color w:val="auto"/>
        </w:rPr>
        <w:t xml:space="preserve">, использование    цитаты – </w:t>
      </w:r>
      <w:r w:rsidRPr="00127AAA">
        <w:rPr>
          <w:b/>
          <w:color w:val="auto"/>
        </w:rPr>
        <w:t>3 балла</w:t>
      </w:r>
      <w:r w:rsidRPr="00127AAA">
        <w:rPr>
          <w:color w:val="auto"/>
        </w:rPr>
        <w:t>,</w:t>
      </w:r>
    </w:p>
    <w:p w:rsidR="001A3B59" w:rsidRPr="00127AAA" w:rsidRDefault="001A3B59" w:rsidP="001A3B59">
      <w:pPr>
        <w:pStyle w:val="Default"/>
        <w:numPr>
          <w:ilvl w:val="0"/>
          <w:numId w:val="6"/>
        </w:numPr>
        <w:rPr>
          <w:color w:val="auto"/>
        </w:rPr>
      </w:pPr>
      <w:r w:rsidRPr="00127AAA">
        <w:rPr>
          <w:color w:val="auto"/>
        </w:rPr>
        <w:t>а.</w:t>
      </w:r>
      <w:r w:rsidRPr="00127AAA">
        <w:rPr>
          <w:b/>
          <w:color w:val="auto"/>
        </w:rPr>
        <w:t xml:space="preserve"> </w:t>
      </w:r>
      <w:r w:rsidRPr="00127AAA">
        <w:rPr>
          <w:color w:val="auto"/>
        </w:rPr>
        <w:t>культурное</w:t>
      </w:r>
      <w:r w:rsidRPr="00127AAA">
        <w:rPr>
          <w:b/>
          <w:color w:val="auto"/>
        </w:rPr>
        <w:t xml:space="preserve"> </w:t>
      </w:r>
      <w:r w:rsidRPr="00127AAA">
        <w:rPr>
          <w:color w:val="auto"/>
        </w:rPr>
        <w:t xml:space="preserve">учреждение </w:t>
      </w:r>
      <w:r w:rsidRPr="00127AAA">
        <w:rPr>
          <w:b/>
          <w:color w:val="auto"/>
        </w:rPr>
        <w:t xml:space="preserve">– 1 балл, </w:t>
      </w:r>
    </w:p>
    <w:p w:rsidR="001A3B59" w:rsidRPr="00127AAA" w:rsidRDefault="001A3B59" w:rsidP="001A3B59">
      <w:pPr>
        <w:pStyle w:val="Default"/>
        <w:ind w:left="720"/>
        <w:rPr>
          <w:color w:val="auto"/>
        </w:rPr>
      </w:pPr>
      <w:r w:rsidRPr="00127AAA">
        <w:rPr>
          <w:color w:val="auto"/>
        </w:rPr>
        <w:t xml:space="preserve">b.  дата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>,</w:t>
      </w:r>
    </w:p>
    <w:p w:rsidR="00127AAA" w:rsidRPr="00127AAA" w:rsidRDefault="00127AAA" w:rsidP="00127AAA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  <w:r w:rsidRPr="00127AAA">
        <w:rPr>
          <w:rFonts w:ascii="Times New Roman" w:hAnsi="Times New Roman" w:cs="Times New Roman"/>
          <w:color w:val="auto"/>
          <w:sz w:val="24"/>
          <w:szCs w:val="24"/>
        </w:rPr>
        <w:t xml:space="preserve">с. время - </w:t>
      </w:r>
      <w:r w:rsidRPr="00127AA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127AA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</w:p>
    <w:p w:rsidR="001A3B59" w:rsidRPr="00127AAA" w:rsidRDefault="00127AAA" w:rsidP="00127AAA">
      <w:pPr>
        <w:pStyle w:val="Default"/>
        <w:numPr>
          <w:ilvl w:val="0"/>
          <w:numId w:val="6"/>
        </w:numPr>
        <w:rPr>
          <w:b/>
          <w:color w:val="auto"/>
        </w:rPr>
      </w:pPr>
      <w:r w:rsidRPr="00127AAA">
        <w:rPr>
          <w:color w:val="auto"/>
        </w:rPr>
        <w:t xml:space="preserve">Схематическое изображение логотипа – </w:t>
      </w:r>
      <w:r w:rsidRPr="00127AAA">
        <w:rPr>
          <w:b/>
          <w:color w:val="auto"/>
        </w:rPr>
        <w:t>1 балла</w:t>
      </w:r>
      <w:r w:rsidRPr="00127AAA">
        <w:rPr>
          <w:color w:val="auto"/>
        </w:rPr>
        <w:t xml:space="preserve">, художественный рисунок – </w:t>
      </w:r>
      <w:r w:rsidRPr="00127AAA">
        <w:rPr>
          <w:b/>
          <w:color w:val="auto"/>
        </w:rPr>
        <w:t>2-3 балла</w:t>
      </w:r>
      <w:r w:rsidRPr="00127AAA">
        <w:rPr>
          <w:color w:val="auto"/>
        </w:rPr>
        <w:t>,</w:t>
      </w:r>
    </w:p>
    <w:p w:rsidR="00127AAA" w:rsidRPr="00127AAA" w:rsidRDefault="00127AAA" w:rsidP="00127AAA">
      <w:pPr>
        <w:pStyle w:val="Default"/>
        <w:numPr>
          <w:ilvl w:val="0"/>
          <w:numId w:val="6"/>
        </w:numPr>
        <w:rPr>
          <w:color w:val="auto"/>
        </w:rPr>
      </w:pPr>
      <w:r w:rsidRPr="00127AAA">
        <w:rPr>
          <w:color w:val="auto"/>
        </w:rPr>
        <w:t xml:space="preserve">a. Композиция продумана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</w:t>
      </w:r>
    </w:p>
    <w:p w:rsidR="00127AAA" w:rsidRPr="00127AAA" w:rsidRDefault="00127AAA" w:rsidP="00127AAA">
      <w:pPr>
        <w:pStyle w:val="Default"/>
        <w:ind w:left="720"/>
        <w:rPr>
          <w:color w:val="auto"/>
        </w:rPr>
      </w:pPr>
      <w:r w:rsidRPr="00127AAA">
        <w:rPr>
          <w:color w:val="auto"/>
        </w:rPr>
        <w:t xml:space="preserve">b. Стилевое единство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  </w:t>
      </w:r>
    </w:p>
    <w:p w:rsidR="00127AAA" w:rsidRPr="00127AAA" w:rsidRDefault="00127AAA" w:rsidP="00127AAA">
      <w:pPr>
        <w:pStyle w:val="Default"/>
        <w:numPr>
          <w:ilvl w:val="0"/>
          <w:numId w:val="6"/>
        </w:numPr>
        <w:rPr>
          <w:color w:val="auto"/>
        </w:rPr>
      </w:pPr>
      <w:r w:rsidRPr="00127AAA">
        <w:rPr>
          <w:color w:val="auto"/>
        </w:rPr>
        <w:t xml:space="preserve">Раскрыто содержание </w:t>
      </w:r>
      <w:r w:rsidR="00C16E76">
        <w:rPr>
          <w:bCs/>
        </w:rPr>
        <w:t>–</w:t>
      </w:r>
      <w:r w:rsidRPr="00127AAA">
        <w:rPr>
          <w:b/>
          <w:color w:val="auto"/>
        </w:rPr>
        <w:t>1-3 балла,</w:t>
      </w:r>
    </w:p>
    <w:p w:rsidR="00127AAA" w:rsidRPr="00127AAA" w:rsidRDefault="00127AAA" w:rsidP="00127AAA">
      <w:pPr>
        <w:pStyle w:val="Default"/>
        <w:numPr>
          <w:ilvl w:val="0"/>
          <w:numId w:val="6"/>
        </w:numPr>
        <w:rPr>
          <w:color w:val="auto"/>
        </w:rPr>
      </w:pPr>
      <w:r w:rsidRPr="00127AAA">
        <w:rPr>
          <w:color w:val="auto"/>
        </w:rPr>
        <w:t xml:space="preserve">Выявлена эмоциональная доминанта – </w:t>
      </w:r>
      <w:r w:rsidRPr="00127AAA">
        <w:rPr>
          <w:b/>
          <w:color w:val="auto"/>
        </w:rPr>
        <w:t>1-2 балла</w:t>
      </w:r>
      <w:r w:rsidRPr="00127AAA">
        <w:rPr>
          <w:color w:val="auto"/>
        </w:rPr>
        <w:t xml:space="preserve">, пример музыкального произведения – </w:t>
      </w:r>
      <w:r w:rsidRPr="00127AAA">
        <w:rPr>
          <w:b/>
          <w:color w:val="auto"/>
        </w:rPr>
        <w:t>1-2 балла</w:t>
      </w:r>
      <w:r w:rsidRPr="00127AAA">
        <w:rPr>
          <w:color w:val="auto"/>
        </w:rPr>
        <w:t xml:space="preserve">, эстетика изложения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личное отношение к культурному событию – </w:t>
      </w:r>
      <w:r w:rsidRPr="00127AAA">
        <w:rPr>
          <w:b/>
          <w:color w:val="auto"/>
        </w:rPr>
        <w:t>1- 3 балла</w:t>
      </w:r>
      <w:r w:rsidRPr="00127AAA">
        <w:rPr>
          <w:color w:val="auto"/>
        </w:rPr>
        <w:t>,</w:t>
      </w:r>
    </w:p>
    <w:p w:rsidR="00127AAA" w:rsidRPr="00127AAA" w:rsidRDefault="00127AAA" w:rsidP="00127AAA">
      <w:pPr>
        <w:pStyle w:val="Default"/>
        <w:ind w:left="360"/>
        <w:rPr>
          <w:color w:val="auto"/>
        </w:rPr>
      </w:pPr>
      <w:r w:rsidRPr="00127AAA">
        <w:rPr>
          <w:color w:val="auto"/>
        </w:rPr>
        <w:t xml:space="preserve">      </w:t>
      </w:r>
      <w:r w:rsidRPr="00127AAA">
        <w:rPr>
          <w:b/>
          <w:color w:val="auto"/>
        </w:rPr>
        <w:t>Примечание.</w:t>
      </w:r>
      <w:r w:rsidRPr="00127AAA">
        <w:rPr>
          <w:color w:val="auto"/>
        </w:rPr>
        <w:t xml:space="preserve"> Аккуратность работы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грамотность изложения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   </w:t>
      </w:r>
    </w:p>
    <w:p w:rsidR="00127AAA" w:rsidRPr="00127AAA" w:rsidRDefault="00127AAA" w:rsidP="00127AAA">
      <w:pPr>
        <w:pStyle w:val="Default"/>
        <w:rPr>
          <w:color w:val="auto"/>
        </w:rPr>
      </w:pPr>
    </w:p>
    <w:p w:rsidR="00127AAA" w:rsidRPr="00127AAA" w:rsidRDefault="00127AAA" w:rsidP="00127AAA">
      <w:pPr>
        <w:pStyle w:val="Default"/>
        <w:ind w:left="720"/>
        <w:rPr>
          <w:b/>
          <w:color w:val="auto"/>
        </w:rPr>
      </w:pPr>
      <w:r w:rsidRPr="00127AAA">
        <w:rPr>
          <w:b/>
          <w:color w:val="auto"/>
        </w:rPr>
        <w:t xml:space="preserve">Максимальный балл – 24  </w:t>
      </w:r>
    </w:p>
    <w:p w:rsidR="001A3B59" w:rsidRDefault="001A3B59" w:rsidP="001A3B59">
      <w:pPr>
        <w:pStyle w:val="Default"/>
        <w:ind w:left="720"/>
        <w:rPr>
          <w:color w:val="auto"/>
        </w:rPr>
      </w:pPr>
    </w:p>
    <w:p w:rsidR="001A3B59" w:rsidRPr="00B3626C" w:rsidRDefault="001A3B59" w:rsidP="001A3B59">
      <w:pPr>
        <w:pStyle w:val="Default"/>
        <w:ind w:left="720"/>
        <w:rPr>
          <w:color w:val="auto"/>
        </w:rPr>
      </w:pPr>
    </w:p>
    <w:p w:rsidR="001A3B59" w:rsidRDefault="001A3B59" w:rsidP="001A3B59">
      <w:pPr>
        <w:pStyle w:val="Default"/>
        <w:ind w:left="720"/>
        <w:rPr>
          <w:color w:val="auto"/>
        </w:rPr>
      </w:pPr>
      <w:r>
        <w:rPr>
          <w:color w:val="auto"/>
        </w:rPr>
        <w:t xml:space="preserve"> </w:t>
      </w:r>
    </w:p>
    <w:p w:rsidR="001A3B59" w:rsidRPr="001A3B59" w:rsidRDefault="001A3B59" w:rsidP="001A3B59">
      <w:pPr>
        <w:pStyle w:val="Default"/>
        <w:rPr>
          <w:color w:val="auto"/>
        </w:rPr>
      </w:pPr>
    </w:p>
    <w:p w:rsidR="00B3626C" w:rsidRPr="00B3626C" w:rsidRDefault="00B3626C" w:rsidP="001A3B59">
      <w:pPr>
        <w:pStyle w:val="Default"/>
        <w:ind w:left="720"/>
        <w:rPr>
          <w:color w:val="auto"/>
        </w:rPr>
      </w:pPr>
      <w:r>
        <w:rPr>
          <w:color w:val="auto"/>
        </w:rPr>
        <w:t xml:space="preserve"> </w:t>
      </w:r>
    </w:p>
    <w:p w:rsidR="00127AAA" w:rsidRPr="003145AB" w:rsidRDefault="00127AAA" w:rsidP="00127AAA">
      <w:pPr>
        <w:pStyle w:val="Default"/>
        <w:ind w:left="720"/>
      </w:pPr>
    </w:p>
    <w:p w:rsidR="003145AB" w:rsidRPr="003145AB" w:rsidRDefault="003145AB" w:rsidP="000D1F6C">
      <w:pPr>
        <w:pStyle w:val="Default"/>
        <w:ind w:left="720"/>
      </w:pPr>
    </w:p>
    <w:sectPr w:rsidR="003145AB" w:rsidRPr="00314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C553C"/>
    <w:multiLevelType w:val="hybridMultilevel"/>
    <w:tmpl w:val="063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421A0"/>
    <w:multiLevelType w:val="hybridMultilevel"/>
    <w:tmpl w:val="EB5A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37756"/>
    <w:multiLevelType w:val="hybridMultilevel"/>
    <w:tmpl w:val="063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5170"/>
    <w:multiLevelType w:val="hybridMultilevel"/>
    <w:tmpl w:val="E6DE6332"/>
    <w:lvl w:ilvl="0" w:tplc="F99E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27BC"/>
    <w:multiLevelType w:val="hybridMultilevel"/>
    <w:tmpl w:val="05FC07BC"/>
    <w:lvl w:ilvl="0" w:tplc="F44C8C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6384C"/>
    <w:multiLevelType w:val="hybridMultilevel"/>
    <w:tmpl w:val="063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202CA"/>
    <w:rsid w:val="00020863"/>
    <w:rsid w:val="00060B2D"/>
    <w:rsid w:val="000D1F6C"/>
    <w:rsid w:val="00127AAA"/>
    <w:rsid w:val="0016506C"/>
    <w:rsid w:val="00172A70"/>
    <w:rsid w:val="00190CAD"/>
    <w:rsid w:val="001A3B59"/>
    <w:rsid w:val="001F1E3D"/>
    <w:rsid w:val="002A2E30"/>
    <w:rsid w:val="002C5E97"/>
    <w:rsid w:val="003145AB"/>
    <w:rsid w:val="003B4F72"/>
    <w:rsid w:val="003D05CA"/>
    <w:rsid w:val="00422AF3"/>
    <w:rsid w:val="00444970"/>
    <w:rsid w:val="004700E7"/>
    <w:rsid w:val="004C2040"/>
    <w:rsid w:val="00561ABD"/>
    <w:rsid w:val="005B151B"/>
    <w:rsid w:val="00627AA9"/>
    <w:rsid w:val="0067021D"/>
    <w:rsid w:val="0068558F"/>
    <w:rsid w:val="007431D3"/>
    <w:rsid w:val="00752203"/>
    <w:rsid w:val="00782BE2"/>
    <w:rsid w:val="007C3A99"/>
    <w:rsid w:val="00841F3B"/>
    <w:rsid w:val="0086617C"/>
    <w:rsid w:val="009A1960"/>
    <w:rsid w:val="009D5232"/>
    <w:rsid w:val="00A56324"/>
    <w:rsid w:val="00A92CAF"/>
    <w:rsid w:val="00AD214F"/>
    <w:rsid w:val="00B22CFC"/>
    <w:rsid w:val="00B3626C"/>
    <w:rsid w:val="00B62EEA"/>
    <w:rsid w:val="00B86E48"/>
    <w:rsid w:val="00B922A0"/>
    <w:rsid w:val="00C16E76"/>
    <w:rsid w:val="00C1761A"/>
    <w:rsid w:val="00CC2B97"/>
    <w:rsid w:val="00CF09FF"/>
    <w:rsid w:val="00D30BEA"/>
    <w:rsid w:val="00D43B73"/>
    <w:rsid w:val="00DD0CA7"/>
    <w:rsid w:val="00E26655"/>
    <w:rsid w:val="00E270C0"/>
    <w:rsid w:val="00E84A29"/>
    <w:rsid w:val="00ED0AB2"/>
    <w:rsid w:val="00F0416D"/>
    <w:rsid w:val="00F457C1"/>
    <w:rsid w:val="00F8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D77E"/>
  <w15:chartTrackingRefBased/>
  <w15:docId w15:val="{50307839-AE49-4CD6-A9C9-E6ED11C0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E48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6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2021-08-16T14:31:00Z</dcterms:created>
  <dcterms:modified xsi:type="dcterms:W3CDTF">2021-09-06T17:06:00Z</dcterms:modified>
</cp:coreProperties>
</file>